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A3" w:rsidRPr="00685499" w:rsidRDefault="00233FA3" w:rsidP="00685499">
      <w:pPr>
        <w:pStyle w:val="NoSpacing"/>
        <w:jc w:val="both"/>
        <w:rPr>
          <w:rFonts w:ascii="Circe Light" w:hAnsi="Circe Light"/>
          <w:sz w:val="20"/>
          <w:szCs w:val="20"/>
        </w:rPr>
      </w:pPr>
      <w:r w:rsidRPr="00685499">
        <w:rPr>
          <w:rFonts w:ascii="Circe Light" w:hAnsi="Circe Light"/>
          <w:sz w:val="20"/>
          <w:szCs w:val="20"/>
        </w:rPr>
        <w:t xml:space="preserve">PLAVA LAGUNA d.d. Poreč, Rade Končara 12, OIB: 57444289760, </w:t>
      </w:r>
      <w:r w:rsidR="00596091">
        <w:rPr>
          <w:rFonts w:ascii="Circe Light" w:hAnsi="Circe Light"/>
          <w:sz w:val="20"/>
          <w:szCs w:val="20"/>
        </w:rPr>
        <w:t>koju po punomoći zastupa Donatela</w:t>
      </w:r>
      <w:r w:rsidR="001942B8">
        <w:rPr>
          <w:rFonts w:ascii="Circe Light" w:hAnsi="Circe Light"/>
          <w:sz w:val="20"/>
          <w:szCs w:val="20"/>
        </w:rPr>
        <w:t xml:space="preserve"> </w:t>
      </w:r>
      <w:proofErr w:type="spellStart"/>
      <w:r w:rsidR="001942B8">
        <w:rPr>
          <w:rFonts w:ascii="Circe Light" w:hAnsi="Circe Light"/>
          <w:sz w:val="20"/>
          <w:szCs w:val="20"/>
        </w:rPr>
        <w:t>Fabris</w:t>
      </w:r>
      <w:proofErr w:type="spellEnd"/>
      <w:r w:rsidR="001942B8">
        <w:rPr>
          <w:rFonts w:ascii="Circe Light" w:hAnsi="Circe Light"/>
          <w:sz w:val="20"/>
          <w:szCs w:val="20"/>
        </w:rPr>
        <w:t xml:space="preserve"> </w:t>
      </w:r>
      <w:proofErr w:type="spellStart"/>
      <w:r w:rsidR="001942B8">
        <w:rPr>
          <w:rFonts w:ascii="Circe Light" w:hAnsi="Circe Light"/>
          <w:sz w:val="20"/>
          <w:szCs w:val="20"/>
        </w:rPr>
        <w:t>Klimić</w:t>
      </w:r>
      <w:proofErr w:type="spellEnd"/>
      <w:r w:rsidR="00596091">
        <w:rPr>
          <w:rFonts w:ascii="Circe Light" w:hAnsi="Circe Light"/>
          <w:sz w:val="20"/>
          <w:szCs w:val="20"/>
        </w:rPr>
        <w:t xml:space="preserve"> (punomoć broj: 01/16/2018/2 od 03.01.2018.)</w:t>
      </w:r>
      <w:r w:rsidRPr="00685499">
        <w:rPr>
          <w:rFonts w:ascii="Circe Light" w:hAnsi="Circe Light"/>
          <w:sz w:val="20"/>
          <w:szCs w:val="20"/>
        </w:rPr>
        <w:t xml:space="preserve"> (Dalje u tekstu: Plava laguna)</w:t>
      </w:r>
    </w:p>
    <w:p w:rsidR="00233FA3" w:rsidRPr="00685499" w:rsidRDefault="00233FA3" w:rsidP="00685499">
      <w:pPr>
        <w:pStyle w:val="NoSpacing"/>
        <w:jc w:val="both"/>
        <w:rPr>
          <w:rFonts w:ascii="Circe Light" w:hAnsi="Circe Light"/>
          <w:sz w:val="20"/>
          <w:szCs w:val="20"/>
        </w:rPr>
      </w:pPr>
      <w:r w:rsidRPr="00685499">
        <w:rPr>
          <w:rFonts w:ascii="Circe Light" w:hAnsi="Circe Light"/>
          <w:sz w:val="20"/>
          <w:szCs w:val="20"/>
        </w:rPr>
        <w:t xml:space="preserve">I </w:t>
      </w:r>
    </w:p>
    <w:p w:rsidR="00233FA3" w:rsidRPr="00685499" w:rsidRDefault="00233FA3" w:rsidP="00685499">
      <w:pPr>
        <w:pStyle w:val="NoSpacing"/>
        <w:jc w:val="both"/>
        <w:rPr>
          <w:rFonts w:ascii="Circe Light" w:hAnsi="Circe Light"/>
          <w:sz w:val="20"/>
          <w:szCs w:val="20"/>
        </w:rPr>
      </w:pPr>
      <w:r w:rsidRPr="00685499">
        <w:rPr>
          <w:rFonts w:ascii="Circe Light" w:hAnsi="Circe Light"/>
          <w:sz w:val="20"/>
          <w:szCs w:val="20"/>
        </w:rPr>
        <w:t>_______________________________________________________________________________________________________ (dalje u tekstu: partner)</w:t>
      </w:r>
    </w:p>
    <w:p w:rsidR="00233FA3" w:rsidRPr="00685499" w:rsidRDefault="00233FA3" w:rsidP="00685499">
      <w:pPr>
        <w:pStyle w:val="NoSpacing"/>
        <w:jc w:val="both"/>
        <w:rPr>
          <w:rFonts w:ascii="Circe Light" w:hAnsi="Circe Light"/>
          <w:sz w:val="20"/>
          <w:szCs w:val="20"/>
        </w:rPr>
      </w:pPr>
      <w:r w:rsidRPr="00685499">
        <w:rPr>
          <w:rFonts w:ascii="Circe Light" w:hAnsi="Circe Light"/>
          <w:sz w:val="20"/>
          <w:szCs w:val="20"/>
        </w:rPr>
        <w:t>(U nastavku također pojedinačno "Stranka" i zajedno "Stranke")</w:t>
      </w:r>
    </w:p>
    <w:p w:rsidR="00233FA3" w:rsidRDefault="00233FA3" w:rsidP="00685499">
      <w:pPr>
        <w:pStyle w:val="NoSpacing"/>
        <w:jc w:val="both"/>
        <w:rPr>
          <w:rFonts w:ascii="Circe Light" w:hAnsi="Circe Light"/>
          <w:sz w:val="20"/>
          <w:szCs w:val="20"/>
        </w:rPr>
      </w:pPr>
      <w:r w:rsidRPr="00685499">
        <w:rPr>
          <w:rFonts w:ascii="Circe Light" w:hAnsi="Circe Light"/>
          <w:sz w:val="20"/>
          <w:szCs w:val="20"/>
        </w:rPr>
        <w:t>Sklopili su dana ____________ ovaj:</w:t>
      </w:r>
      <w:bookmarkStart w:id="0" w:name="_GoBack"/>
      <w:bookmarkEnd w:id="0"/>
    </w:p>
    <w:p w:rsidR="00685499" w:rsidRPr="00685499" w:rsidRDefault="00685499" w:rsidP="00685499">
      <w:pPr>
        <w:pStyle w:val="NoSpacing"/>
        <w:jc w:val="both"/>
        <w:rPr>
          <w:rFonts w:ascii="Circe Light" w:hAnsi="Circe Light"/>
          <w:sz w:val="20"/>
          <w:szCs w:val="20"/>
        </w:rPr>
      </w:pPr>
    </w:p>
    <w:p w:rsidR="00233FA3" w:rsidRPr="00685499" w:rsidRDefault="00233FA3" w:rsidP="00685499">
      <w:pPr>
        <w:pStyle w:val="NoSpacing"/>
        <w:jc w:val="center"/>
        <w:rPr>
          <w:rFonts w:ascii="Circe Light" w:hAnsi="Circe Light"/>
          <w:sz w:val="20"/>
          <w:szCs w:val="20"/>
        </w:rPr>
      </w:pPr>
      <w:r w:rsidRPr="00685499">
        <w:rPr>
          <w:rFonts w:ascii="Circe Light" w:hAnsi="Circe Light"/>
          <w:sz w:val="20"/>
          <w:szCs w:val="20"/>
        </w:rPr>
        <w:t xml:space="preserve">UGOVOR O </w:t>
      </w:r>
      <w:r w:rsidR="00152C45" w:rsidRPr="00685499">
        <w:rPr>
          <w:rFonts w:ascii="Circe Light" w:hAnsi="Circe Light"/>
          <w:sz w:val="20"/>
          <w:szCs w:val="20"/>
        </w:rPr>
        <w:t xml:space="preserve">POVJERLJIVOSTI I </w:t>
      </w:r>
      <w:r w:rsidRPr="00685499">
        <w:rPr>
          <w:rFonts w:ascii="Circe Light" w:hAnsi="Circe Light"/>
          <w:sz w:val="20"/>
          <w:szCs w:val="20"/>
        </w:rPr>
        <w:t>ČUVANJU TAJNOSTI PODATAKA</w:t>
      </w:r>
    </w:p>
    <w:p w:rsidR="00685499" w:rsidRDefault="00685499" w:rsidP="00685499">
      <w:pPr>
        <w:pStyle w:val="NoSpacing"/>
        <w:jc w:val="both"/>
        <w:rPr>
          <w:rFonts w:ascii="Circe Light" w:hAnsi="Circe Light"/>
          <w:sz w:val="20"/>
          <w:szCs w:val="20"/>
        </w:rPr>
      </w:pPr>
    </w:p>
    <w:p w:rsidR="00233FA3" w:rsidRPr="00685499" w:rsidRDefault="00233FA3" w:rsidP="00685499">
      <w:pPr>
        <w:pStyle w:val="NoSpacing"/>
        <w:jc w:val="center"/>
        <w:rPr>
          <w:rFonts w:ascii="Circe Light" w:hAnsi="Circe Light"/>
          <w:sz w:val="20"/>
          <w:szCs w:val="20"/>
        </w:rPr>
      </w:pPr>
      <w:r w:rsidRPr="00685499">
        <w:rPr>
          <w:rFonts w:ascii="Circe Light" w:hAnsi="Circe Light"/>
          <w:sz w:val="20"/>
          <w:szCs w:val="20"/>
        </w:rPr>
        <w:t>I</w:t>
      </w:r>
    </w:p>
    <w:p w:rsidR="00A94408" w:rsidRPr="00685499" w:rsidRDefault="00A94408" w:rsidP="00685499">
      <w:pPr>
        <w:pStyle w:val="NoSpacing"/>
        <w:jc w:val="both"/>
        <w:rPr>
          <w:rFonts w:ascii="Circe Light" w:hAnsi="Circe Light"/>
          <w:sz w:val="20"/>
          <w:szCs w:val="20"/>
        </w:rPr>
      </w:pPr>
      <w:r w:rsidRPr="00685499">
        <w:rPr>
          <w:rFonts w:ascii="Circe Light" w:hAnsi="Circe Light"/>
          <w:sz w:val="20"/>
          <w:szCs w:val="20"/>
        </w:rPr>
        <w:t>Povjerljive informacije podrazumijevaju se sve informacije koje nisu dostupne javnosti, povjerljivi ili vlasnički podaci koji su otkriveni prije, tijekom ili poslije sklapanja ovog ugovora od strane bilo koje od Stranaka drugoj Stranci, bilo kojem povezanom društvu Plave lagune ili bilo kojem njihovim zaposleniku, direktoru, partneru, dioničaru, zastupniku, savjetniku (kolektivno "Predstavnici"), bilo da su objavljene usmeno ili u pisanom, elektroničkom ili nekom drugom obliku ili putem medija, te bez obzira da li su ili nisu označene ili na drugi način identificirane kao "povjerljive", uključujući, bez ograničenja:</w:t>
      </w:r>
    </w:p>
    <w:p w:rsidR="00A94408" w:rsidRPr="00685499" w:rsidRDefault="00A94408" w:rsidP="00685499">
      <w:pPr>
        <w:pStyle w:val="NoSpacing"/>
        <w:jc w:val="both"/>
        <w:rPr>
          <w:rFonts w:ascii="Circe Light" w:hAnsi="Circe Light"/>
          <w:sz w:val="20"/>
          <w:szCs w:val="20"/>
        </w:rPr>
      </w:pPr>
      <w:r w:rsidRPr="00685499">
        <w:rPr>
          <w:rFonts w:ascii="Circe Light" w:hAnsi="Circe Light"/>
          <w:sz w:val="20"/>
          <w:szCs w:val="20"/>
        </w:rPr>
        <w:t>(a) sve informacije koje se odnose na Stranke ili njihova povezana društva, ili na prošle, sadašnje ili buduće poslove njihovih kupaca, dobavljača ili ostalih trećih strana, uključujući, bez ograničenja, financije, podatke o kupcu, podatke dobavljača, proizvode, usluge, ugovore, planove, pregovore, organizacijsku strukturu i interne prakse, prognoze, prodaju i druge financijske rezultate, zapise i proračune te poslovne, marketinške, razvojne, prodajne i druge poslovne strategije;</w:t>
      </w:r>
    </w:p>
    <w:p w:rsidR="00A94408" w:rsidRPr="00685499" w:rsidRDefault="00786310" w:rsidP="00685499">
      <w:pPr>
        <w:pStyle w:val="NoSpacing"/>
        <w:jc w:val="both"/>
        <w:rPr>
          <w:rFonts w:ascii="Circe Light" w:hAnsi="Circe Light"/>
          <w:sz w:val="20"/>
          <w:szCs w:val="20"/>
        </w:rPr>
      </w:pPr>
      <w:r w:rsidRPr="00685499">
        <w:rPr>
          <w:rFonts w:ascii="Circe Light" w:hAnsi="Circe Light"/>
          <w:sz w:val="20"/>
          <w:szCs w:val="20"/>
        </w:rPr>
        <w:t xml:space="preserve">(b) </w:t>
      </w:r>
      <w:r w:rsidR="00A94408" w:rsidRPr="00685499">
        <w:rPr>
          <w:rFonts w:ascii="Circe Light" w:hAnsi="Circe Light"/>
          <w:sz w:val="20"/>
          <w:szCs w:val="20"/>
        </w:rPr>
        <w:t>sve informacije koje nisu dostupne javnost</w:t>
      </w:r>
      <w:r w:rsidRPr="00685499">
        <w:rPr>
          <w:rFonts w:ascii="Circe Light" w:hAnsi="Circe Light"/>
          <w:sz w:val="20"/>
          <w:szCs w:val="20"/>
        </w:rPr>
        <w:t>i, povjerljivi ili vlasnički po</w:t>
      </w:r>
      <w:r w:rsidR="00A94408" w:rsidRPr="00685499">
        <w:rPr>
          <w:rFonts w:ascii="Circe Light" w:hAnsi="Circe Light"/>
          <w:sz w:val="20"/>
          <w:szCs w:val="20"/>
        </w:rPr>
        <w:t xml:space="preserve">daci o bilo kojoj trećoj strani koji su uključeni ili ugrađeni u bilo koju informaciju koju </w:t>
      </w:r>
      <w:r w:rsidRPr="00685499">
        <w:rPr>
          <w:rFonts w:ascii="Circe Light" w:hAnsi="Circe Light"/>
          <w:sz w:val="20"/>
          <w:szCs w:val="20"/>
        </w:rPr>
        <w:t>Plava laguna pruža Partneru</w:t>
      </w:r>
      <w:r w:rsidR="00A94408" w:rsidRPr="00685499">
        <w:rPr>
          <w:rFonts w:ascii="Circe Light" w:hAnsi="Circe Light"/>
          <w:sz w:val="20"/>
          <w:szCs w:val="20"/>
        </w:rPr>
        <w:t xml:space="preserve"> ili bilo kojem njegovom predstavniku; te</w:t>
      </w:r>
    </w:p>
    <w:p w:rsidR="00A94408" w:rsidRDefault="00786310" w:rsidP="00685499">
      <w:pPr>
        <w:pStyle w:val="NoSpacing"/>
        <w:jc w:val="both"/>
        <w:rPr>
          <w:rFonts w:ascii="Circe Light" w:hAnsi="Circe Light"/>
          <w:sz w:val="20"/>
          <w:szCs w:val="20"/>
        </w:rPr>
      </w:pPr>
      <w:r w:rsidRPr="00685499">
        <w:rPr>
          <w:rFonts w:ascii="Circe Light" w:hAnsi="Circe Light"/>
          <w:sz w:val="20"/>
          <w:szCs w:val="20"/>
        </w:rPr>
        <w:t xml:space="preserve">(c) </w:t>
      </w:r>
      <w:r w:rsidR="00A94408" w:rsidRPr="00685499">
        <w:rPr>
          <w:rFonts w:ascii="Circe Light" w:hAnsi="Circe Light"/>
          <w:sz w:val="20"/>
          <w:szCs w:val="20"/>
        </w:rPr>
        <w:t>sve bilješke, analize, kompilacije, izvješća, prognoze, studije, uzorci, podaci, statistike, sažeci, tumačenja i ostali materijali ("Bilješke"</w:t>
      </w:r>
      <w:r w:rsidRPr="00685499">
        <w:rPr>
          <w:rFonts w:ascii="Circe Light" w:hAnsi="Circe Light"/>
          <w:sz w:val="20"/>
          <w:szCs w:val="20"/>
        </w:rPr>
        <w:t>) pripremljeni od ili za Partnera</w:t>
      </w:r>
      <w:r w:rsidR="00A94408" w:rsidRPr="00685499">
        <w:rPr>
          <w:rFonts w:ascii="Circe Light" w:hAnsi="Circe Light"/>
          <w:sz w:val="20"/>
          <w:szCs w:val="20"/>
        </w:rPr>
        <w:t xml:space="preserve"> ili bilo kojeg njegovog Predstavnika koji sadrže, temelje se, ili inače odražavaju, ili su izvedeni, u cijelosti ili djelomično, iz bilo koje Povjerljive informacije.</w:t>
      </w:r>
    </w:p>
    <w:p w:rsidR="00685499" w:rsidRPr="00685499" w:rsidRDefault="00685499" w:rsidP="00685499">
      <w:pPr>
        <w:pStyle w:val="NoSpacing"/>
        <w:jc w:val="both"/>
        <w:rPr>
          <w:rFonts w:ascii="Circe Light" w:hAnsi="Circe Light"/>
          <w:sz w:val="20"/>
          <w:szCs w:val="20"/>
        </w:rPr>
      </w:pPr>
    </w:p>
    <w:p w:rsidR="00233FA3" w:rsidRPr="00685499" w:rsidRDefault="00233FA3" w:rsidP="00685499">
      <w:pPr>
        <w:pStyle w:val="NoSpacing"/>
        <w:jc w:val="center"/>
        <w:rPr>
          <w:rFonts w:ascii="Circe Light" w:hAnsi="Circe Light"/>
          <w:sz w:val="20"/>
          <w:szCs w:val="20"/>
        </w:rPr>
      </w:pPr>
      <w:r w:rsidRPr="00685499">
        <w:rPr>
          <w:rFonts w:ascii="Circe Light" w:hAnsi="Circe Light"/>
          <w:sz w:val="20"/>
          <w:szCs w:val="20"/>
        </w:rPr>
        <w:t>II</w:t>
      </w:r>
    </w:p>
    <w:p w:rsidR="00233FA3" w:rsidRPr="00685499" w:rsidRDefault="00233FA3" w:rsidP="00685499">
      <w:pPr>
        <w:pStyle w:val="NoSpacing"/>
        <w:jc w:val="both"/>
        <w:rPr>
          <w:rFonts w:ascii="Circe Light" w:hAnsi="Circe Light"/>
          <w:sz w:val="20"/>
          <w:szCs w:val="20"/>
        </w:rPr>
      </w:pPr>
      <w:r w:rsidRPr="00685499">
        <w:rPr>
          <w:rFonts w:ascii="Circe Light" w:hAnsi="Circe Light"/>
          <w:sz w:val="20"/>
          <w:szCs w:val="20"/>
        </w:rPr>
        <w:t xml:space="preserve">Partner se obvezuje da: </w:t>
      </w:r>
    </w:p>
    <w:p w:rsidR="00233FA3" w:rsidRPr="00685499" w:rsidRDefault="00233FA3" w:rsidP="00685499">
      <w:pPr>
        <w:pStyle w:val="NoSpacing"/>
        <w:jc w:val="both"/>
        <w:rPr>
          <w:rFonts w:ascii="Circe Light" w:hAnsi="Circe Light"/>
          <w:sz w:val="20"/>
          <w:szCs w:val="20"/>
        </w:rPr>
      </w:pPr>
      <w:r w:rsidRPr="00685499">
        <w:rPr>
          <w:rFonts w:ascii="Circe Light" w:hAnsi="Circe Light"/>
          <w:sz w:val="20"/>
          <w:szCs w:val="20"/>
        </w:rPr>
        <w:t xml:space="preserve">(a) sve povjerljive informacije čuva u tajnosti primjenom najmanje istog stupnja pažnje koji koristi za čuvanje tajnosti svojih vlastitih poslovnih tajni, vlasnički osjetljivih i povjerljivih informacija i koji ne smije biti niži od stupnja pažnje urednog rukovanja; </w:t>
      </w:r>
    </w:p>
    <w:p w:rsidR="00233FA3" w:rsidRPr="00685499" w:rsidRDefault="00233FA3" w:rsidP="00685499">
      <w:pPr>
        <w:pStyle w:val="NoSpacing"/>
        <w:jc w:val="both"/>
        <w:rPr>
          <w:rFonts w:ascii="Circe Light" w:hAnsi="Circe Light"/>
          <w:sz w:val="20"/>
          <w:szCs w:val="20"/>
        </w:rPr>
      </w:pPr>
      <w:r w:rsidRPr="00685499">
        <w:rPr>
          <w:rFonts w:ascii="Circe Light" w:hAnsi="Circe Light"/>
          <w:sz w:val="20"/>
          <w:szCs w:val="20"/>
        </w:rPr>
        <w:t xml:space="preserve">(b) svoje korištenje povjerljivih informacija ograniči na pružanje Usluga; </w:t>
      </w:r>
    </w:p>
    <w:p w:rsidR="00233FA3" w:rsidRPr="00685499" w:rsidRDefault="00233FA3" w:rsidP="00685499">
      <w:pPr>
        <w:pStyle w:val="NoSpacing"/>
        <w:jc w:val="both"/>
        <w:rPr>
          <w:rFonts w:ascii="Circe Light" w:hAnsi="Circe Light"/>
          <w:sz w:val="20"/>
          <w:szCs w:val="20"/>
        </w:rPr>
      </w:pPr>
      <w:r w:rsidRPr="00685499">
        <w:rPr>
          <w:rFonts w:ascii="Circe Light" w:hAnsi="Circe Light"/>
          <w:sz w:val="20"/>
          <w:szCs w:val="20"/>
        </w:rPr>
        <w:t xml:space="preserve">(c) pristup povjerljivim informacijama ograniči samo na one svoje zaposlenike ili zastupnike koji imaju izravnu i trenutnu potrebu za time, pri čemu se obvezuje voditi računa o tome da svi takvi zaposlenici odnosno zastupnici budu obvezani odredbama ovog ugovora te da ih se pridržavaju; </w:t>
      </w:r>
    </w:p>
    <w:p w:rsidR="00233FA3" w:rsidRPr="00685499" w:rsidRDefault="00233FA3" w:rsidP="00685499">
      <w:pPr>
        <w:pStyle w:val="NoSpacing"/>
        <w:jc w:val="both"/>
        <w:rPr>
          <w:rFonts w:ascii="Circe Light" w:hAnsi="Circe Light"/>
          <w:sz w:val="20"/>
          <w:szCs w:val="20"/>
        </w:rPr>
      </w:pPr>
      <w:r w:rsidRPr="00685499">
        <w:rPr>
          <w:rFonts w:ascii="Circe Light" w:hAnsi="Circe Light"/>
          <w:sz w:val="20"/>
          <w:szCs w:val="20"/>
        </w:rPr>
        <w:t>(d) povjerljive informacije ne daje niti prenosi trećima bez prethodne pisane suglasnosti Plav</w:t>
      </w:r>
      <w:r w:rsidR="00F31E87" w:rsidRPr="00685499">
        <w:rPr>
          <w:rFonts w:ascii="Circe Light" w:hAnsi="Circe Light"/>
          <w:sz w:val="20"/>
          <w:szCs w:val="20"/>
        </w:rPr>
        <w:t>e</w:t>
      </w:r>
      <w:r w:rsidRPr="00685499">
        <w:rPr>
          <w:rFonts w:ascii="Circe Light" w:hAnsi="Circe Light"/>
          <w:sz w:val="20"/>
          <w:szCs w:val="20"/>
        </w:rPr>
        <w:t xml:space="preserve"> lagun</w:t>
      </w:r>
      <w:r w:rsidR="00F31E87" w:rsidRPr="00685499">
        <w:rPr>
          <w:rFonts w:ascii="Circe Light" w:hAnsi="Circe Light"/>
          <w:sz w:val="20"/>
          <w:szCs w:val="20"/>
        </w:rPr>
        <w:t>e</w:t>
      </w:r>
      <w:r w:rsidRPr="00685499">
        <w:rPr>
          <w:rFonts w:ascii="Circe Light" w:hAnsi="Circe Light"/>
          <w:sz w:val="20"/>
          <w:szCs w:val="20"/>
        </w:rPr>
        <w:t xml:space="preserve">  </w:t>
      </w:r>
    </w:p>
    <w:p w:rsidR="00233FA3" w:rsidRPr="00685499" w:rsidRDefault="00233FA3" w:rsidP="00685499">
      <w:pPr>
        <w:pStyle w:val="NoSpacing"/>
        <w:jc w:val="both"/>
        <w:rPr>
          <w:rFonts w:ascii="Circe Light" w:hAnsi="Circe Light"/>
          <w:sz w:val="20"/>
          <w:szCs w:val="20"/>
        </w:rPr>
      </w:pPr>
      <w:r w:rsidRPr="00685499">
        <w:rPr>
          <w:rFonts w:ascii="Circe Light" w:hAnsi="Circe Light"/>
          <w:sz w:val="20"/>
          <w:szCs w:val="20"/>
        </w:rPr>
        <w:t xml:space="preserve">(e) ni na koji način ne sudjeluje u vlasništvu nad povjerljivim informacijama. </w:t>
      </w:r>
    </w:p>
    <w:p w:rsidR="00B55D0B" w:rsidRPr="00685499" w:rsidRDefault="00B55D0B" w:rsidP="00685499">
      <w:pPr>
        <w:pStyle w:val="NoSpacing"/>
        <w:jc w:val="both"/>
        <w:rPr>
          <w:rFonts w:ascii="Circe Light" w:hAnsi="Circe Light"/>
          <w:sz w:val="20"/>
          <w:szCs w:val="20"/>
        </w:rPr>
      </w:pPr>
      <w:r w:rsidRPr="00685499">
        <w:rPr>
          <w:rFonts w:ascii="Circe Light" w:hAnsi="Circe Light"/>
          <w:sz w:val="20"/>
          <w:szCs w:val="20"/>
        </w:rPr>
        <w:t>Osim u slučajevima koji su propisani primjenjivim zakonom, niti jedna Stranka ne smije dopustiti bilo kojem njezinom Predstavniku da otkrije bilo kojoj osobi ili subjektu:</w:t>
      </w:r>
    </w:p>
    <w:p w:rsidR="00B55D0B" w:rsidRPr="00685499" w:rsidRDefault="00B55D0B" w:rsidP="00685499">
      <w:pPr>
        <w:pStyle w:val="NoSpacing"/>
        <w:jc w:val="both"/>
        <w:rPr>
          <w:rFonts w:ascii="Circe Light" w:hAnsi="Circe Light"/>
          <w:sz w:val="20"/>
          <w:szCs w:val="20"/>
        </w:rPr>
      </w:pPr>
      <w:r w:rsidRPr="00685499">
        <w:rPr>
          <w:rFonts w:ascii="Circe Light" w:hAnsi="Circe Light"/>
          <w:sz w:val="20"/>
          <w:szCs w:val="20"/>
        </w:rPr>
        <w:t>(a) da su Povjerljive informacije stavljene na raspolaganje njoj ili bilo kojem njegovom Predstavniku ili da je bilo koji od njih pregledavao bilo koji dio Povjerljivih informacija; ili</w:t>
      </w:r>
    </w:p>
    <w:p w:rsidR="00B55D0B" w:rsidRDefault="00B55D0B" w:rsidP="00685499">
      <w:pPr>
        <w:pStyle w:val="NoSpacing"/>
        <w:jc w:val="both"/>
        <w:rPr>
          <w:rFonts w:ascii="Circe Light" w:hAnsi="Circe Light"/>
          <w:sz w:val="20"/>
          <w:szCs w:val="20"/>
        </w:rPr>
      </w:pPr>
      <w:r w:rsidRPr="00685499">
        <w:rPr>
          <w:rFonts w:ascii="Circe Light" w:hAnsi="Circe Light"/>
          <w:sz w:val="20"/>
          <w:szCs w:val="20"/>
        </w:rPr>
        <w:t>(b) da razgovori ili pregovori između Stranaka u vezi s Povjerljivim informacijama, obavljanjem posla iz posebnog ugovora ili statusom ili sadržajem tih razgovora i pregovora mogu biti, bili su, ili jesu u tijeku.</w:t>
      </w:r>
    </w:p>
    <w:p w:rsidR="00685499" w:rsidRPr="00685499" w:rsidRDefault="00685499" w:rsidP="00685499">
      <w:pPr>
        <w:pStyle w:val="NoSpacing"/>
        <w:jc w:val="both"/>
        <w:rPr>
          <w:rFonts w:ascii="Circe Light" w:hAnsi="Circe Light"/>
          <w:sz w:val="20"/>
          <w:szCs w:val="20"/>
        </w:rPr>
      </w:pPr>
    </w:p>
    <w:p w:rsidR="00233FA3" w:rsidRPr="00685499" w:rsidRDefault="00233FA3" w:rsidP="00685499">
      <w:pPr>
        <w:pStyle w:val="NoSpacing"/>
        <w:jc w:val="center"/>
        <w:rPr>
          <w:rFonts w:ascii="Circe Light" w:hAnsi="Circe Light"/>
          <w:sz w:val="20"/>
          <w:szCs w:val="20"/>
        </w:rPr>
      </w:pPr>
      <w:r w:rsidRPr="00685499">
        <w:rPr>
          <w:rFonts w:ascii="Circe Light" w:hAnsi="Circe Light"/>
          <w:sz w:val="20"/>
          <w:szCs w:val="20"/>
        </w:rPr>
        <w:t>III</w:t>
      </w:r>
    </w:p>
    <w:p w:rsidR="00233FA3" w:rsidRDefault="00F31E87" w:rsidP="00685499">
      <w:pPr>
        <w:pStyle w:val="NoSpacing"/>
        <w:jc w:val="both"/>
        <w:rPr>
          <w:rFonts w:ascii="Circe Light" w:hAnsi="Circe Light"/>
          <w:sz w:val="20"/>
          <w:szCs w:val="20"/>
        </w:rPr>
      </w:pPr>
      <w:r w:rsidRPr="00685499">
        <w:rPr>
          <w:rFonts w:ascii="Circe Light" w:hAnsi="Circe Light"/>
          <w:sz w:val="20"/>
          <w:szCs w:val="20"/>
        </w:rPr>
        <w:lastRenderedPageBreak/>
        <w:t xml:space="preserve">Partner </w:t>
      </w:r>
      <w:r w:rsidR="00233FA3" w:rsidRPr="00685499">
        <w:rPr>
          <w:rFonts w:ascii="Circe Light" w:hAnsi="Circe Light"/>
          <w:sz w:val="20"/>
          <w:szCs w:val="20"/>
        </w:rPr>
        <w:t xml:space="preserve">se nadalje obvezuje da ni jednu povjerljivu informaciju, kao ni dio nje neće kopirati niti reproducirati, bez prethodnog pisanog odobrenja </w:t>
      </w:r>
      <w:r w:rsidRPr="00685499">
        <w:rPr>
          <w:rFonts w:ascii="Circe Light" w:hAnsi="Circe Light"/>
          <w:sz w:val="20"/>
          <w:szCs w:val="20"/>
        </w:rPr>
        <w:t>Plave</w:t>
      </w:r>
      <w:r w:rsidR="00233FA3" w:rsidRPr="00685499">
        <w:rPr>
          <w:rFonts w:ascii="Circe Light" w:hAnsi="Circe Light"/>
          <w:sz w:val="20"/>
          <w:szCs w:val="20"/>
        </w:rPr>
        <w:t xml:space="preserve"> lagun</w:t>
      </w:r>
      <w:r w:rsidRPr="00685499">
        <w:rPr>
          <w:rFonts w:ascii="Circe Light" w:hAnsi="Circe Light"/>
          <w:sz w:val="20"/>
          <w:szCs w:val="20"/>
        </w:rPr>
        <w:t>e</w:t>
      </w:r>
      <w:r w:rsidR="00233FA3" w:rsidRPr="00685499">
        <w:rPr>
          <w:rFonts w:ascii="Circe Light" w:hAnsi="Circe Light"/>
          <w:sz w:val="20"/>
          <w:szCs w:val="20"/>
        </w:rPr>
        <w:t xml:space="preserve">. </w:t>
      </w:r>
    </w:p>
    <w:p w:rsidR="00685499" w:rsidRPr="00685499" w:rsidRDefault="00685499" w:rsidP="00685499">
      <w:pPr>
        <w:pStyle w:val="NoSpacing"/>
        <w:jc w:val="both"/>
        <w:rPr>
          <w:rFonts w:ascii="Circe Light" w:hAnsi="Circe Light"/>
          <w:sz w:val="20"/>
          <w:szCs w:val="20"/>
        </w:rPr>
      </w:pPr>
    </w:p>
    <w:p w:rsidR="00F31E87" w:rsidRPr="00685499" w:rsidRDefault="00F31E87" w:rsidP="00685499">
      <w:pPr>
        <w:pStyle w:val="NoSpacing"/>
        <w:jc w:val="center"/>
        <w:rPr>
          <w:rFonts w:ascii="Circe Light" w:hAnsi="Circe Light"/>
          <w:sz w:val="20"/>
          <w:szCs w:val="20"/>
        </w:rPr>
      </w:pPr>
      <w:r w:rsidRPr="00685499">
        <w:rPr>
          <w:rFonts w:ascii="Circe Light" w:hAnsi="Circe Light"/>
          <w:sz w:val="20"/>
          <w:szCs w:val="20"/>
        </w:rPr>
        <w:t>IV</w:t>
      </w:r>
    </w:p>
    <w:p w:rsidR="00233FA3" w:rsidRPr="00685499" w:rsidRDefault="00233FA3" w:rsidP="00685499">
      <w:pPr>
        <w:pStyle w:val="NoSpacing"/>
        <w:jc w:val="both"/>
        <w:rPr>
          <w:rFonts w:ascii="Circe Light" w:hAnsi="Circe Light"/>
          <w:sz w:val="20"/>
          <w:szCs w:val="20"/>
        </w:rPr>
      </w:pPr>
      <w:r w:rsidRPr="00685499">
        <w:rPr>
          <w:rFonts w:ascii="Circe Light" w:hAnsi="Circe Light"/>
          <w:sz w:val="20"/>
          <w:szCs w:val="20"/>
        </w:rPr>
        <w:t>Plava laguna je suglas</w:t>
      </w:r>
      <w:r w:rsidR="00F31E87" w:rsidRPr="00685499">
        <w:rPr>
          <w:rFonts w:ascii="Circe Light" w:hAnsi="Circe Light"/>
          <w:sz w:val="20"/>
          <w:szCs w:val="20"/>
        </w:rPr>
        <w:t>na</w:t>
      </w:r>
      <w:r w:rsidRPr="00685499">
        <w:rPr>
          <w:rFonts w:ascii="Circe Light" w:hAnsi="Circe Light"/>
          <w:sz w:val="20"/>
          <w:szCs w:val="20"/>
        </w:rPr>
        <w:t xml:space="preserve"> s time da se uvjeti ovoga Ugovora ne primjenjuju na informacije koje: </w:t>
      </w:r>
    </w:p>
    <w:p w:rsidR="00233FA3" w:rsidRPr="00685499" w:rsidRDefault="00233FA3" w:rsidP="00685499">
      <w:pPr>
        <w:pStyle w:val="NoSpacing"/>
        <w:jc w:val="both"/>
        <w:rPr>
          <w:rFonts w:ascii="Circe Light" w:hAnsi="Circe Light"/>
          <w:sz w:val="20"/>
          <w:szCs w:val="20"/>
        </w:rPr>
      </w:pPr>
      <w:r w:rsidRPr="00685499">
        <w:rPr>
          <w:rFonts w:ascii="Circe Light" w:hAnsi="Circe Light"/>
          <w:sz w:val="20"/>
          <w:szCs w:val="20"/>
        </w:rPr>
        <w:t xml:space="preserve">(a) trenutno jesu ili naknadno postanu javno poznate bez povrede ovog Ugovora, </w:t>
      </w:r>
    </w:p>
    <w:p w:rsidR="00233FA3" w:rsidRPr="00685499" w:rsidRDefault="00233FA3" w:rsidP="00685499">
      <w:pPr>
        <w:pStyle w:val="NoSpacing"/>
        <w:jc w:val="both"/>
        <w:rPr>
          <w:rFonts w:ascii="Circe Light" w:hAnsi="Circe Light"/>
          <w:sz w:val="20"/>
          <w:szCs w:val="20"/>
        </w:rPr>
      </w:pPr>
      <w:r w:rsidRPr="00685499">
        <w:rPr>
          <w:rFonts w:ascii="Circe Light" w:hAnsi="Circe Light"/>
          <w:sz w:val="20"/>
          <w:szCs w:val="20"/>
        </w:rPr>
        <w:t xml:space="preserve">(b) su već u </w:t>
      </w:r>
      <w:r w:rsidR="00F31E87" w:rsidRPr="00685499">
        <w:rPr>
          <w:rFonts w:ascii="Circe Light" w:hAnsi="Circe Light"/>
          <w:sz w:val="20"/>
          <w:szCs w:val="20"/>
        </w:rPr>
        <w:t>Partner</w:t>
      </w:r>
      <w:r w:rsidRPr="00685499">
        <w:rPr>
          <w:rFonts w:ascii="Circe Light" w:hAnsi="Circe Light"/>
          <w:sz w:val="20"/>
          <w:szCs w:val="20"/>
        </w:rPr>
        <w:t xml:space="preserve">ovom posjedu na datum sklapanja Ugovora, uz uvjet da ih je </w:t>
      </w:r>
      <w:r w:rsidR="00F31E87" w:rsidRPr="00685499">
        <w:rPr>
          <w:rFonts w:ascii="Circe Light" w:hAnsi="Circe Light"/>
          <w:sz w:val="20"/>
          <w:szCs w:val="20"/>
        </w:rPr>
        <w:t>Partner</w:t>
      </w:r>
      <w:r w:rsidRPr="00685499">
        <w:rPr>
          <w:rFonts w:ascii="Circe Light" w:hAnsi="Circe Light"/>
          <w:sz w:val="20"/>
          <w:szCs w:val="20"/>
        </w:rPr>
        <w:t xml:space="preserve"> stekao bez znanja o tome da se na njih primjenjuju odredbe nekog drugog ugovora o tajnosti podataka, </w:t>
      </w:r>
    </w:p>
    <w:p w:rsidR="00786310" w:rsidRPr="00685499" w:rsidRDefault="00786310" w:rsidP="00685499">
      <w:pPr>
        <w:pStyle w:val="NoSpacing"/>
        <w:jc w:val="both"/>
        <w:rPr>
          <w:rFonts w:ascii="Circe Light" w:hAnsi="Circe Light"/>
          <w:sz w:val="20"/>
          <w:szCs w:val="20"/>
        </w:rPr>
      </w:pPr>
      <w:r w:rsidRPr="00685499">
        <w:rPr>
          <w:rFonts w:ascii="Circe Light" w:hAnsi="Circe Light"/>
          <w:sz w:val="20"/>
          <w:szCs w:val="20"/>
        </w:rPr>
        <w:t>(c) u vrijeme razotkrivanja ili nakon toga postaju dostupni Partneru od izvora treće strane na osnovi koja nije povjerljive prirode, pod uvjetom da takvoj trećoj strani trenutno nije i nije bilo zabranjeno otkrivanje Povjerljivih informacija Partneru nikakvom obvezom prema Plavoj laguni;</w:t>
      </w:r>
    </w:p>
    <w:p w:rsidR="00786310" w:rsidRDefault="00786310" w:rsidP="00685499">
      <w:pPr>
        <w:pStyle w:val="NoSpacing"/>
        <w:jc w:val="both"/>
        <w:rPr>
          <w:rFonts w:ascii="Circe Light" w:hAnsi="Circe Light"/>
          <w:sz w:val="20"/>
          <w:szCs w:val="20"/>
        </w:rPr>
      </w:pPr>
      <w:r w:rsidRPr="00685499">
        <w:rPr>
          <w:rFonts w:ascii="Circe Light" w:hAnsi="Circe Light"/>
          <w:sz w:val="20"/>
          <w:szCs w:val="20"/>
        </w:rPr>
        <w:t>(d) je Partner razvio ili razvija samostalno, što je utvrđeno dokumentarnim dokazima, bez upućivanja na Povjerljive informacije ili korištenja, u cijelosti ili djelomično, Povjerljivih informacija.</w:t>
      </w:r>
    </w:p>
    <w:p w:rsidR="00685499" w:rsidRPr="00685499" w:rsidRDefault="00685499" w:rsidP="00685499">
      <w:pPr>
        <w:pStyle w:val="NoSpacing"/>
        <w:jc w:val="both"/>
        <w:rPr>
          <w:rFonts w:ascii="Circe Light" w:hAnsi="Circe Light"/>
          <w:sz w:val="20"/>
          <w:szCs w:val="20"/>
        </w:rPr>
      </w:pPr>
    </w:p>
    <w:p w:rsidR="00B55D0B" w:rsidRPr="00685499" w:rsidRDefault="00B55D0B" w:rsidP="00685499">
      <w:pPr>
        <w:pStyle w:val="NoSpacing"/>
        <w:jc w:val="center"/>
        <w:rPr>
          <w:rFonts w:ascii="Circe Light" w:hAnsi="Circe Light"/>
          <w:sz w:val="20"/>
          <w:szCs w:val="20"/>
        </w:rPr>
      </w:pPr>
      <w:r w:rsidRPr="00685499">
        <w:rPr>
          <w:rFonts w:ascii="Circe Light" w:hAnsi="Circe Light"/>
          <w:sz w:val="20"/>
          <w:szCs w:val="20"/>
        </w:rPr>
        <w:t>V</w:t>
      </w:r>
    </w:p>
    <w:p w:rsidR="00B55D0B" w:rsidRPr="00685499" w:rsidRDefault="00B55D0B" w:rsidP="00685499">
      <w:pPr>
        <w:pStyle w:val="NoSpacing"/>
        <w:jc w:val="both"/>
        <w:rPr>
          <w:rFonts w:ascii="Circe Light" w:hAnsi="Circe Light"/>
          <w:sz w:val="20"/>
          <w:szCs w:val="20"/>
        </w:rPr>
      </w:pPr>
      <w:r w:rsidRPr="00685499">
        <w:rPr>
          <w:rFonts w:ascii="Circe Light" w:hAnsi="Circe Light"/>
          <w:sz w:val="20"/>
          <w:szCs w:val="20"/>
        </w:rPr>
        <w:t xml:space="preserve">Svako otkrivanje povjerljivih informacija od strane Partnera ili bilo kojeg njegovog Predstavnika u skladu s primjenjivim zakonom ili valjanim nalogom nadležnog tijela podliježe uvjetima ovog članka. Prije takvog otkrivanja, Primatelj će poduzeti razumne napore kako bi: </w:t>
      </w:r>
    </w:p>
    <w:p w:rsidR="00B55D0B" w:rsidRPr="00685499" w:rsidRDefault="00B55D0B" w:rsidP="00685499">
      <w:pPr>
        <w:pStyle w:val="NoSpacing"/>
        <w:jc w:val="both"/>
        <w:rPr>
          <w:rFonts w:ascii="Circe Light" w:hAnsi="Circe Light"/>
          <w:sz w:val="20"/>
          <w:szCs w:val="20"/>
        </w:rPr>
      </w:pPr>
      <w:r w:rsidRPr="00685499">
        <w:rPr>
          <w:rFonts w:ascii="Circe Light" w:hAnsi="Circe Light"/>
          <w:sz w:val="20"/>
          <w:szCs w:val="20"/>
        </w:rPr>
        <w:t>(a)</w:t>
      </w:r>
      <w:r w:rsidRPr="00685499">
        <w:rPr>
          <w:rFonts w:ascii="Circe Light" w:hAnsi="Circe Light"/>
          <w:sz w:val="20"/>
          <w:szCs w:val="20"/>
        </w:rPr>
        <w:tab/>
        <w:t xml:space="preserve">Stranu koja otkriva povjerljive informacije pravovremeno obavijestio pisanom obavijesti o takvom zahtjevu, te omogućio da zatraži o vlastitom trošku pravni lijek; te </w:t>
      </w:r>
    </w:p>
    <w:p w:rsidR="00B55D0B" w:rsidRPr="00685499" w:rsidRDefault="00B55D0B" w:rsidP="00685499">
      <w:pPr>
        <w:pStyle w:val="NoSpacing"/>
        <w:jc w:val="both"/>
        <w:rPr>
          <w:rFonts w:ascii="Circe Light" w:hAnsi="Circe Light"/>
          <w:sz w:val="20"/>
          <w:szCs w:val="20"/>
        </w:rPr>
      </w:pPr>
      <w:r w:rsidRPr="00685499">
        <w:rPr>
          <w:rFonts w:ascii="Circe Light" w:hAnsi="Circe Light"/>
          <w:sz w:val="20"/>
          <w:szCs w:val="20"/>
        </w:rPr>
        <w:t>(b)</w:t>
      </w:r>
      <w:r w:rsidRPr="00685499">
        <w:rPr>
          <w:rFonts w:ascii="Circe Light" w:hAnsi="Circe Light"/>
          <w:sz w:val="20"/>
          <w:szCs w:val="20"/>
        </w:rPr>
        <w:tab/>
        <w:t xml:space="preserve">Strani koja otkriva povjerljive informacije pružio razumnu suradnju i pomoć, uz isključivi trošak Strane koja otkriva Povjerljive informacije, u suprotstavljanju takvom otkrivanju ili traženju zaštitnog naloga ili drugih ograničenja u otkrivanju.  </w:t>
      </w:r>
    </w:p>
    <w:p w:rsidR="00B55D0B" w:rsidRPr="00685499" w:rsidRDefault="00B55D0B" w:rsidP="00685499">
      <w:pPr>
        <w:pStyle w:val="NoSpacing"/>
        <w:jc w:val="both"/>
        <w:rPr>
          <w:rFonts w:ascii="Circe Light" w:hAnsi="Circe Light"/>
          <w:sz w:val="20"/>
          <w:szCs w:val="20"/>
        </w:rPr>
      </w:pPr>
      <w:r w:rsidRPr="00685499">
        <w:rPr>
          <w:rFonts w:ascii="Circe Light" w:hAnsi="Circe Light"/>
          <w:sz w:val="20"/>
          <w:szCs w:val="20"/>
        </w:rPr>
        <w:t>Ako, nakon dostavljanja navedene obavijesti i pružanja pomoći, Partner ili bilo koji njegov Predstavnik i dalje podliježe nalogu za otkrivanje povjerljivih informacija, Partner ili osoba kojima je upućen takav nalog se obvezuje :</w:t>
      </w:r>
    </w:p>
    <w:p w:rsidR="00B55D0B" w:rsidRPr="00685499" w:rsidRDefault="00B55D0B" w:rsidP="00685499">
      <w:pPr>
        <w:pStyle w:val="NoSpacing"/>
        <w:jc w:val="both"/>
        <w:rPr>
          <w:rFonts w:ascii="Circe Light" w:hAnsi="Circe Light"/>
          <w:sz w:val="20"/>
          <w:szCs w:val="20"/>
        </w:rPr>
      </w:pPr>
      <w:r w:rsidRPr="00685499">
        <w:rPr>
          <w:rFonts w:ascii="Circe Light" w:hAnsi="Circe Light"/>
          <w:sz w:val="20"/>
          <w:szCs w:val="20"/>
        </w:rPr>
        <w:t>- da će otkriti ne više od onog dijela povjerljivih informacija koje takav nalog posebno zahtijeva od Partnera (ili odgovarajućeg Predstavnika), i</w:t>
      </w:r>
    </w:p>
    <w:p w:rsidR="00B55D0B" w:rsidRDefault="00B55D0B" w:rsidP="00685499">
      <w:pPr>
        <w:pStyle w:val="NoSpacing"/>
        <w:jc w:val="both"/>
        <w:rPr>
          <w:rFonts w:ascii="Circe Light" w:hAnsi="Circe Light"/>
          <w:sz w:val="20"/>
          <w:szCs w:val="20"/>
        </w:rPr>
      </w:pPr>
      <w:r w:rsidRPr="00685499">
        <w:rPr>
          <w:rFonts w:ascii="Circe Light" w:hAnsi="Circe Light"/>
          <w:sz w:val="20"/>
          <w:szCs w:val="20"/>
        </w:rPr>
        <w:t>- da će po zahtjevu Plave lagune poduzeti razumne napore za dobivanje uvjerenja od nadležnog tijela da će se takvim povjerljivim informacijama pružiti povjerljivi tretman.</w:t>
      </w:r>
    </w:p>
    <w:p w:rsidR="00685499" w:rsidRPr="00685499" w:rsidRDefault="00685499" w:rsidP="00685499">
      <w:pPr>
        <w:pStyle w:val="NoSpacing"/>
        <w:jc w:val="both"/>
        <w:rPr>
          <w:rFonts w:ascii="Circe Light" w:hAnsi="Circe Light"/>
          <w:sz w:val="20"/>
          <w:szCs w:val="20"/>
        </w:rPr>
      </w:pPr>
    </w:p>
    <w:p w:rsidR="00233FA3" w:rsidRPr="00685499" w:rsidRDefault="00F31E87" w:rsidP="00685499">
      <w:pPr>
        <w:pStyle w:val="NoSpacing"/>
        <w:jc w:val="center"/>
        <w:rPr>
          <w:rFonts w:ascii="Circe Light" w:hAnsi="Circe Light"/>
          <w:sz w:val="20"/>
          <w:szCs w:val="20"/>
        </w:rPr>
      </w:pPr>
      <w:r w:rsidRPr="00685499">
        <w:rPr>
          <w:rFonts w:ascii="Circe Light" w:hAnsi="Circe Light"/>
          <w:sz w:val="20"/>
          <w:szCs w:val="20"/>
        </w:rPr>
        <w:t>V</w:t>
      </w:r>
      <w:r w:rsidR="00B55D0B" w:rsidRPr="00685499">
        <w:rPr>
          <w:rFonts w:ascii="Circe Light" w:hAnsi="Circe Light"/>
          <w:sz w:val="20"/>
          <w:szCs w:val="20"/>
        </w:rPr>
        <w:t>I</w:t>
      </w:r>
    </w:p>
    <w:p w:rsidR="00233FA3" w:rsidRDefault="00233FA3" w:rsidP="00685499">
      <w:pPr>
        <w:pStyle w:val="NoSpacing"/>
        <w:jc w:val="both"/>
        <w:rPr>
          <w:rFonts w:ascii="Circe Light" w:hAnsi="Circe Light"/>
          <w:sz w:val="20"/>
          <w:szCs w:val="20"/>
        </w:rPr>
      </w:pPr>
      <w:r w:rsidRPr="00685499">
        <w:rPr>
          <w:rFonts w:ascii="Circe Light" w:hAnsi="Circe Light"/>
          <w:sz w:val="20"/>
          <w:szCs w:val="20"/>
        </w:rPr>
        <w:t>Osim ako nije drugačije uređeno odredbama o povjerljivosti iz glavnog ugovora sklopljenog među ugovornim st</w:t>
      </w:r>
      <w:r w:rsidR="00F31E87" w:rsidRPr="00685499">
        <w:rPr>
          <w:rFonts w:ascii="Circe Light" w:hAnsi="Circe Light"/>
          <w:sz w:val="20"/>
          <w:szCs w:val="20"/>
        </w:rPr>
        <w:t>ranama koje imaju isti pravni uč</w:t>
      </w:r>
      <w:r w:rsidRPr="00685499">
        <w:rPr>
          <w:rFonts w:ascii="Circe Light" w:hAnsi="Circe Light"/>
          <w:sz w:val="20"/>
          <w:szCs w:val="20"/>
        </w:rPr>
        <w:t xml:space="preserve">inak kao odredbe ovog Ugovora, obveza čuvanja tajnosti sadržana u ovom Ugovoru ostaje na snazi </w:t>
      </w:r>
      <w:r w:rsidR="00F31E87" w:rsidRPr="00685499">
        <w:rPr>
          <w:rFonts w:ascii="Circe Light" w:hAnsi="Circe Light"/>
          <w:sz w:val="20"/>
          <w:szCs w:val="20"/>
        </w:rPr>
        <w:t>bez vremenskog ograničenja</w:t>
      </w:r>
      <w:r w:rsidRPr="00685499">
        <w:rPr>
          <w:rFonts w:ascii="Circe Light" w:hAnsi="Circe Light"/>
          <w:sz w:val="20"/>
          <w:szCs w:val="20"/>
        </w:rPr>
        <w:t xml:space="preserve"> počevši od datuma prestanka glavnog ugovora ili, ako stranke nisu sklopile glavni ugovor, od datuma prestanka pregovora ili, ako ga nije moguće utvrditi, od datuma ovog Ugovora. </w:t>
      </w:r>
    </w:p>
    <w:p w:rsidR="00685499" w:rsidRPr="00685499" w:rsidRDefault="00685499" w:rsidP="00685499">
      <w:pPr>
        <w:pStyle w:val="NoSpacing"/>
        <w:jc w:val="both"/>
        <w:rPr>
          <w:rFonts w:ascii="Circe Light" w:hAnsi="Circe Light"/>
          <w:sz w:val="20"/>
          <w:szCs w:val="20"/>
        </w:rPr>
      </w:pPr>
    </w:p>
    <w:p w:rsidR="00F31E87" w:rsidRPr="00685499" w:rsidRDefault="00F31E87" w:rsidP="00685499">
      <w:pPr>
        <w:pStyle w:val="NoSpacing"/>
        <w:jc w:val="center"/>
        <w:rPr>
          <w:rFonts w:ascii="Circe Light" w:hAnsi="Circe Light"/>
          <w:sz w:val="20"/>
          <w:szCs w:val="20"/>
        </w:rPr>
      </w:pPr>
      <w:r w:rsidRPr="00685499">
        <w:rPr>
          <w:rFonts w:ascii="Circe Light" w:hAnsi="Circe Light"/>
          <w:sz w:val="20"/>
          <w:szCs w:val="20"/>
        </w:rPr>
        <w:t>VI</w:t>
      </w:r>
      <w:r w:rsidR="00B55D0B" w:rsidRPr="00685499">
        <w:rPr>
          <w:rFonts w:ascii="Circe Light" w:hAnsi="Circe Light"/>
          <w:sz w:val="20"/>
          <w:szCs w:val="20"/>
        </w:rPr>
        <w:t>I</w:t>
      </w:r>
    </w:p>
    <w:p w:rsidR="00F31E87" w:rsidRPr="00685499" w:rsidRDefault="00F31E87" w:rsidP="00685499">
      <w:pPr>
        <w:pStyle w:val="NoSpacing"/>
        <w:jc w:val="both"/>
        <w:rPr>
          <w:rFonts w:ascii="Circe Light" w:hAnsi="Circe Light"/>
          <w:sz w:val="20"/>
          <w:szCs w:val="20"/>
        </w:rPr>
      </w:pPr>
      <w:r w:rsidRPr="00685499">
        <w:rPr>
          <w:rFonts w:ascii="Circe Light" w:hAnsi="Circe Light"/>
          <w:sz w:val="20"/>
          <w:szCs w:val="20"/>
        </w:rPr>
        <w:t>Partner</w:t>
      </w:r>
      <w:r w:rsidR="00233FA3" w:rsidRPr="00685499">
        <w:rPr>
          <w:rFonts w:ascii="Circe Light" w:hAnsi="Circe Light"/>
          <w:sz w:val="20"/>
          <w:szCs w:val="20"/>
        </w:rPr>
        <w:t xml:space="preserve"> se obvezuje Plav</w:t>
      </w:r>
      <w:r w:rsidRPr="00685499">
        <w:rPr>
          <w:rFonts w:ascii="Circe Light" w:hAnsi="Circe Light"/>
          <w:sz w:val="20"/>
          <w:szCs w:val="20"/>
        </w:rPr>
        <w:t>oj</w:t>
      </w:r>
      <w:r w:rsidR="00233FA3" w:rsidRPr="00685499">
        <w:rPr>
          <w:rFonts w:ascii="Circe Light" w:hAnsi="Circe Light"/>
          <w:sz w:val="20"/>
          <w:szCs w:val="20"/>
        </w:rPr>
        <w:t xml:space="preserve"> lagun</w:t>
      </w:r>
      <w:r w:rsidRPr="00685499">
        <w:rPr>
          <w:rFonts w:ascii="Circe Light" w:hAnsi="Circe Light"/>
          <w:sz w:val="20"/>
          <w:szCs w:val="20"/>
        </w:rPr>
        <w:t>i</w:t>
      </w:r>
      <w:r w:rsidR="00233FA3" w:rsidRPr="00685499">
        <w:rPr>
          <w:rFonts w:ascii="Circe Light" w:hAnsi="Circe Light"/>
          <w:sz w:val="20"/>
          <w:szCs w:val="20"/>
        </w:rPr>
        <w:t xml:space="preserve"> na zahtjev odmah vratiti ili uništiti sve </w:t>
      </w:r>
      <w:r w:rsidR="00B55D0B" w:rsidRPr="00685499">
        <w:rPr>
          <w:rFonts w:ascii="Circe Light" w:hAnsi="Circe Light"/>
          <w:sz w:val="20"/>
          <w:szCs w:val="20"/>
        </w:rPr>
        <w:t>povjerljive</w:t>
      </w:r>
      <w:r w:rsidR="00233FA3" w:rsidRPr="00685499">
        <w:rPr>
          <w:rFonts w:ascii="Circe Light" w:hAnsi="Circe Light"/>
          <w:sz w:val="20"/>
          <w:szCs w:val="20"/>
        </w:rPr>
        <w:t xml:space="preserve"> informacije u materijalnom obliku i njihove kopije. </w:t>
      </w:r>
    </w:p>
    <w:p w:rsidR="00F31E87" w:rsidRDefault="00F31E87" w:rsidP="00685499">
      <w:pPr>
        <w:pStyle w:val="NoSpacing"/>
        <w:jc w:val="both"/>
        <w:rPr>
          <w:rFonts w:ascii="Circe Light" w:hAnsi="Circe Light"/>
          <w:sz w:val="20"/>
          <w:szCs w:val="20"/>
        </w:rPr>
      </w:pPr>
      <w:r w:rsidRPr="00685499">
        <w:rPr>
          <w:rFonts w:ascii="Circe Light" w:hAnsi="Circe Light"/>
          <w:sz w:val="20"/>
          <w:szCs w:val="20"/>
        </w:rPr>
        <w:t>Partner</w:t>
      </w:r>
      <w:r w:rsidR="00233FA3" w:rsidRPr="00685499">
        <w:rPr>
          <w:rFonts w:ascii="Circe Light" w:hAnsi="Circe Light"/>
          <w:sz w:val="20"/>
          <w:szCs w:val="20"/>
        </w:rPr>
        <w:t xml:space="preserve"> ipak ima pravo zadržati određene kopije ili zapise povjerljivih informacija u mjeri u kojoj je to propisano odredbama mjerodavnih zakona, </w:t>
      </w:r>
      <w:proofErr w:type="spellStart"/>
      <w:r w:rsidR="00233FA3" w:rsidRPr="00685499">
        <w:rPr>
          <w:rFonts w:ascii="Circe Light" w:hAnsi="Circe Light"/>
          <w:sz w:val="20"/>
          <w:szCs w:val="20"/>
        </w:rPr>
        <w:t>podzakonskih</w:t>
      </w:r>
      <w:proofErr w:type="spellEnd"/>
      <w:r w:rsidR="00233FA3" w:rsidRPr="00685499">
        <w:rPr>
          <w:rFonts w:ascii="Circe Light" w:hAnsi="Circe Light"/>
          <w:sz w:val="20"/>
          <w:szCs w:val="20"/>
        </w:rPr>
        <w:t xml:space="preserve"> akata ili </w:t>
      </w:r>
      <w:r w:rsidRPr="00685499">
        <w:rPr>
          <w:rFonts w:ascii="Circe Light" w:hAnsi="Circe Light"/>
          <w:sz w:val="20"/>
          <w:szCs w:val="20"/>
        </w:rPr>
        <w:t>Partner</w:t>
      </w:r>
      <w:r w:rsidR="00233FA3" w:rsidRPr="00685499">
        <w:rPr>
          <w:rFonts w:ascii="Circe Light" w:hAnsi="Circe Light"/>
          <w:sz w:val="20"/>
          <w:szCs w:val="20"/>
        </w:rPr>
        <w:t xml:space="preserve">ovim internim politikama i pravilnicima, što uključuje sustave arhiviranja i procedure pohrane računalnih zapisa i datoteka s informatičkih sustava na podatkovne medije. </w:t>
      </w:r>
    </w:p>
    <w:p w:rsidR="00685499" w:rsidRDefault="00685499" w:rsidP="00685499">
      <w:pPr>
        <w:pStyle w:val="NoSpacing"/>
        <w:jc w:val="both"/>
        <w:rPr>
          <w:rFonts w:ascii="Circe Light" w:hAnsi="Circe Light"/>
          <w:sz w:val="20"/>
          <w:szCs w:val="20"/>
        </w:rPr>
      </w:pPr>
    </w:p>
    <w:p w:rsidR="00685499" w:rsidRPr="00685499" w:rsidRDefault="00685499" w:rsidP="00685499">
      <w:pPr>
        <w:pStyle w:val="NoSpacing"/>
        <w:jc w:val="both"/>
        <w:rPr>
          <w:rFonts w:ascii="Circe Light" w:hAnsi="Circe Light"/>
          <w:sz w:val="20"/>
          <w:szCs w:val="20"/>
        </w:rPr>
      </w:pPr>
    </w:p>
    <w:p w:rsidR="00233FA3" w:rsidRPr="00685499" w:rsidRDefault="00F31E87" w:rsidP="00685499">
      <w:pPr>
        <w:pStyle w:val="NoSpacing"/>
        <w:jc w:val="center"/>
        <w:rPr>
          <w:rFonts w:ascii="Circe Light" w:hAnsi="Circe Light"/>
          <w:sz w:val="20"/>
          <w:szCs w:val="20"/>
        </w:rPr>
      </w:pPr>
      <w:r w:rsidRPr="00685499">
        <w:rPr>
          <w:rFonts w:ascii="Circe Light" w:hAnsi="Circe Light"/>
          <w:sz w:val="20"/>
          <w:szCs w:val="20"/>
        </w:rPr>
        <w:lastRenderedPageBreak/>
        <w:t>VII</w:t>
      </w:r>
      <w:r w:rsidR="00B55D0B" w:rsidRPr="00685499">
        <w:rPr>
          <w:rFonts w:ascii="Circe Light" w:hAnsi="Circe Light"/>
          <w:sz w:val="20"/>
          <w:szCs w:val="20"/>
        </w:rPr>
        <w:t>I</w:t>
      </w:r>
    </w:p>
    <w:p w:rsidR="00B55D0B" w:rsidRPr="00685499" w:rsidRDefault="00B55D0B" w:rsidP="00685499">
      <w:pPr>
        <w:pStyle w:val="NoSpacing"/>
        <w:jc w:val="both"/>
        <w:rPr>
          <w:rFonts w:ascii="Circe Light" w:hAnsi="Circe Light"/>
          <w:sz w:val="20"/>
          <w:szCs w:val="20"/>
        </w:rPr>
      </w:pPr>
      <w:r w:rsidRPr="00685499">
        <w:rPr>
          <w:rFonts w:ascii="Circe Light" w:hAnsi="Circe Light"/>
          <w:sz w:val="20"/>
          <w:szCs w:val="20"/>
        </w:rPr>
        <w:t xml:space="preserve">Niti Plava laguna niti bilo koji njezin Predstavnik: </w:t>
      </w:r>
    </w:p>
    <w:p w:rsidR="00B55D0B" w:rsidRPr="00685499" w:rsidRDefault="00B55D0B" w:rsidP="00685499">
      <w:pPr>
        <w:pStyle w:val="NoSpacing"/>
        <w:jc w:val="both"/>
        <w:rPr>
          <w:rFonts w:ascii="Circe Light" w:hAnsi="Circe Light"/>
          <w:sz w:val="20"/>
          <w:szCs w:val="20"/>
        </w:rPr>
      </w:pPr>
      <w:r w:rsidRPr="00685499">
        <w:rPr>
          <w:rFonts w:ascii="Circe Light" w:hAnsi="Circe Light"/>
          <w:sz w:val="20"/>
          <w:szCs w:val="20"/>
        </w:rPr>
        <w:t xml:space="preserve">(a) ne daju bilo kakvu izjavu ili jamstvo, izričito ili neizravno, o točnosti ili potpunosti povjerljivih informacija koje su otkrivene Partneru, </w:t>
      </w:r>
    </w:p>
    <w:p w:rsidR="00B55D0B" w:rsidRDefault="00B55D0B" w:rsidP="00685499">
      <w:pPr>
        <w:pStyle w:val="NoSpacing"/>
        <w:jc w:val="both"/>
        <w:rPr>
          <w:rFonts w:ascii="Circe Light" w:hAnsi="Circe Light"/>
          <w:sz w:val="20"/>
          <w:szCs w:val="20"/>
        </w:rPr>
      </w:pPr>
      <w:r w:rsidRPr="00685499">
        <w:rPr>
          <w:rFonts w:ascii="Circe Light" w:hAnsi="Circe Light"/>
          <w:sz w:val="20"/>
          <w:szCs w:val="20"/>
        </w:rPr>
        <w:t>(b) niti će biti odgovorni Partneru ili bilo kojem njegovom Predstavniku u vezi s korištenjem ili temeljem korištenja bilo koje povjerljive informacije ili bilo kakvih pogrešaka u njima ili propusta iz njih (isključujući otkrivene povjerljive informacije koje su namjerno lažne).</w:t>
      </w:r>
    </w:p>
    <w:p w:rsidR="00685499" w:rsidRPr="00685499" w:rsidRDefault="00685499" w:rsidP="00685499">
      <w:pPr>
        <w:pStyle w:val="NoSpacing"/>
        <w:jc w:val="both"/>
        <w:rPr>
          <w:rFonts w:ascii="Circe Light" w:hAnsi="Circe Light"/>
          <w:sz w:val="20"/>
          <w:szCs w:val="20"/>
        </w:rPr>
      </w:pPr>
    </w:p>
    <w:p w:rsidR="00B55D0B" w:rsidRPr="00685499" w:rsidRDefault="00B55D0B" w:rsidP="00685499">
      <w:pPr>
        <w:pStyle w:val="NoSpacing"/>
        <w:jc w:val="center"/>
        <w:rPr>
          <w:rFonts w:ascii="Circe Light" w:hAnsi="Circe Light"/>
          <w:sz w:val="20"/>
          <w:szCs w:val="20"/>
        </w:rPr>
      </w:pPr>
      <w:r w:rsidRPr="00685499">
        <w:rPr>
          <w:rFonts w:ascii="Circe Light" w:hAnsi="Circe Light"/>
          <w:sz w:val="20"/>
          <w:szCs w:val="20"/>
        </w:rPr>
        <w:t>IX</w:t>
      </w:r>
    </w:p>
    <w:p w:rsidR="00F31E87" w:rsidRPr="00685499" w:rsidRDefault="00233FA3" w:rsidP="00685499">
      <w:pPr>
        <w:pStyle w:val="NoSpacing"/>
        <w:jc w:val="both"/>
        <w:rPr>
          <w:rFonts w:ascii="Circe Light" w:hAnsi="Circe Light"/>
          <w:sz w:val="20"/>
          <w:szCs w:val="20"/>
        </w:rPr>
      </w:pPr>
      <w:r w:rsidRPr="00685499">
        <w:rPr>
          <w:rFonts w:ascii="Circe Light" w:hAnsi="Circe Light"/>
          <w:sz w:val="20"/>
          <w:szCs w:val="20"/>
        </w:rPr>
        <w:t>Ako je bilo koja odredba iz ovog ugovora bude proglašena ništavnom po bilo kojoj osnovi, Ugovor ostaje obvezujuć</w:t>
      </w:r>
      <w:r w:rsidR="00F31E87" w:rsidRPr="00685499">
        <w:rPr>
          <w:rFonts w:ascii="Circe Light" w:hAnsi="Circe Light"/>
          <w:sz w:val="20"/>
          <w:szCs w:val="20"/>
        </w:rPr>
        <w:t>i</w:t>
      </w:r>
      <w:r w:rsidRPr="00685499">
        <w:rPr>
          <w:rFonts w:ascii="Circe Light" w:hAnsi="Circe Light"/>
          <w:sz w:val="20"/>
          <w:szCs w:val="20"/>
        </w:rPr>
        <w:t xml:space="preserve"> i u cijelosti na </w:t>
      </w:r>
      <w:r w:rsidR="00F31E87" w:rsidRPr="00685499">
        <w:rPr>
          <w:rFonts w:ascii="Circe Light" w:hAnsi="Circe Light"/>
          <w:sz w:val="20"/>
          <w:szCs w:val="20"/>
        </w:rPr>
        <w:t>snazi izuzev ništavne odredbe.</w:t>
      </w:r>
    </w:p>
    <w:p w:rsidR="00233FA3" w:rsidRDefault="00233FA3" w:rsidP="00685499">
      <w:pPr>
        <w:pStyle w:val="NoSpacing"/>
        <w:jc w:val="both"/>
        <w:rPr>
          <w:rFonts w:ascii="Circe Light" w:hAnsi="Circe Light"/>
          <w:sz w:val="20"/>
          <w:szCs w:val="20"/>
        </w:rPr>
      </w:pPr>
      <w:r w:rsidRPr="00685499">
        <w:rPr>
          <w:rFonts w:ascii="Circe Light" w:hAnsi="Circe Light"/>
          <w:sz w:val="20"/>
          <w:szCs w:val="20"/>
        </w:rPr>
        <w:t>Ugovor vrijedi i obvezujuć</w:t>
      </w:r>
      <w:r w:rsidR="00F31E87" w:rsidRPr="00685499">
        <w:rPr>
          <w:rFonts w:ascii="Circe Light" w:hAnsi="Circe Light"/>
          <w:sz w:val="20"/>
          <w:szCs w:val="20"/>
        </w:rPr>
        <w:t>i</w:t>
      </w:r>
      <w:r w:rsidRPr="00685499">
        <w:rPr>
          <w:rFonts w:ascii="Circe Light" w:hAnsi="Circe Light"/>
          <w:sz w:val="20"/>
          <w:szCs w:val="20"/>
        </w:rPr>
        <w:t xml:space="preserve"> je za ugovorne strane i njihove </w:t>
      </w:r>
      <w:r w:rsidR="00F31E87" w:rsidRPr="00685499">
        <w:rPr>
          <w:rFonts w:ascii="Circe Light" w:hAnsi="Circe Light"/>
          <w:sz w:val="20"/>
          <w:szCs w:val="20"/>
        </w:rPr>
        <w:t>slijednike</w:t>
      </w:r>
      <w:r w:rsidRPr="00685499">
        <w:rPr>
          <w:rFonts w:ascii="Circe Light" w:hAnsi="Circe Light"/>
          <w:sz w:val="20"/>
          <w:szCs w:val="20"/>
        </w:rPr>
        <w:t xml:space="preserve"> i stjecatelje. </w:t>
      </w:r>
    </w:p>
    <w:p w:rsidR="00685499" w:rsidRPr="00685499" w:rsidRDefault="00685499" w:rsidP="00685499">
      <w:pPr>
        <w:pStyle w:val="NoSpacing"/>
        <w:jc w:val="both"/>
        <w:rPr>
          <w:rFonts w:ascii="Circe Light" w:hAnsi="Circe Light"/>
          <w:sz w:val="20"/>
          <w:szCs w:val="20"/>
        </w:rPr>
      </w:pPr>
    </w:p>
    <w:p w:rsidR="00F31E87" w:rsidRPr="00685499" w:rsidRDefault="00F31E87" w:rsidP="00685499">
      <w:pPr>
        <w:pStyle w:val="NoSpacing"/>
        <w:jc w:val="center"/>
        <w:rPr>
          <w:rFonts w:ascii="Circe Light" w:hAnsi="Circe Light"/>
          <w:sz w:val="20"/>
          <w:szCs w:val="20"/>
        </w:rPr>
      </w:pPr>
      <w:r w:rsidRPr="00685499">
        <w:rPr>
          <w:rFonts w:ascii="Circe Light" w:hAnsi="Circe Light"/>
          <w:sz w:val="20"/>
          <w:szCs w:val="20"/>
        </w:rPr>
        <w:t>X</w:t>
      </w:r>
    </w:p>
    <w:p w:rsidR="00233FA3" w:rsidRPr="00685499" w:rsidRDefault="00233FA3" w:rsidP="00685499">
      <w:pPr>
        <w:pStyle w:val="NoSpacing"/>
        <w:jc w:val="both"/>
        <w:rPr>
          <w:rFonts w:ascii="Circe Light" w:hAnsi="Circe Light"/>
          <w:sz w:val="20"/>
          <w:szCs w:val="20"/>
        </w:rPr>
      </w:pPr>
      <w:r w:rsidRPr="00685499">
        <w:rPr>
          <w:rFonts w:ascii="Circe Light" w:hAnsi="Circe Light"/>
          <w:sz w:val="20"/>
          <w:szCs w:val="20"/>
        </w:rPr>
        <w:t xml:space="preserve">Ovaj ugovor je cjelovit sporazum između ugovornih strana u pogledu predmeta koji uređuje te sve njegove izmjene i dopune moraju biti sačinjene u pisanom obliku i potpisane od ugovornih strana. </w:t>
      </w:r>
    </w:p>
    <w:p w:rsidR="00233FA3" w:rsidRPr="00685499" w:rsidRDefault="00233FA3" w:rsidP="00685499">
      <w:pPr>
        <w:pStyle w:val="NoSpacing"/>
        <w:jc w:val="both"/>
        <w:rPr>
          <w:rFonts w:ascii="Circe Light" w:hAnsi="Circe Light"/>
          <w:sz w:val="20"/>
          <w:szCs w:val="20"/>
        </w:rPr>
      </w:pPr>
      <w:r w:rsidRPr="00685499">
        <w:rPr>
          <w:rFonts w:ascii="Circe Light" w:hAnsi="Circe Light"/>
          <w:sz w:val="20"/>
          <w:szCs w:val="20"/>
        </w:rPr>
        <w:t xml:space="preserve">Na ovaj ugovor primjenjuje se pravo Republike Hrvatske te su strane suglasne s isključivom nadležnosti sudova Republike Hrvatske. </w:t>
      </w:r>
    </w:p>
    <w:p w:rsidR="00233FA3" w:rsidRPr="00685499" w:rsidRDefault="00233FA3" w:rsidP="00685499">
      <w:pPr>
        <w:pStyle w:val="NoSpacing"/>
        <w:jc w:val="both"/>
        <w:rPr>
          <w:rFonts w:ascii="Circe Light" w:hAnsi="Circe Light"/>
          <w:sz w:val="20"/>
          <w:szCs w:val="20"/>
        </w:rPr>
      </w:pPr>
      <w:r w:rsidRPr="00685499">
        <w:rPr>
          <w:rFonts w:ascii="Circe Light" w:hAnsi="Circe Light"/>
          <w:sz w:val="20"/>
          <w:szCs w:val="20"/>
        </w:rPr>
        <w:t xml:space="preserve">Ugovor je sačinjen i dostavljen u dva primjerka, od kojih svaka stranka zadržava po jedan primjerak. </w:t>
      </w:r>
    </w:p>
    <w:p w:rsidR="00B55D0B" w:rsidRDefault="00F31E87" w:rsidP="00685499">
      <w:pPr>
        <w:pStyle w:val="NoSpacing"/>
        <w:jc w:val="both"/>
        <w:rPr>
          <w:rFonts w:ascii="Circe Light" w:hAnsi="Circe Light"/>
          <w:sz w:val="20"/>
          <w:szCs w:val="20"/>
        </w:rPr>
      </w:pPr>
      <w:r w:rsidRPr="00685499">
        <w:rPr>
          <w:rFonts w:ascii="Circe Light" w:hAnsi="Circe Light"/>
          <w:sz w:val="20"/>
          <w:szCs w:val="20"/>
        </w:rPr>
        <w:t>U znak prihvaćanja</w:t>
      </w:r>
      <w:r w:rsidR="00233FA3" w:rsidRPr="00685499">
        <w:rPr>
          <w:rFonts w:ascii="Circe Light" w:hAnsi="Circe Light"/>
          <w:sz w:val="20"/>
          <w:szCs w:val="20"/>
        </w:rPr>
        <w:t xml:space="preserve">, </w:t>
      </w:r>
      <w:r w:rsidRPr="00685499">
        <w:rPr>
          <w:rFonts w:ascii="Circe Light" w:hAnsi="Circe Light"/>
          <w:sz w:val="20"/>
          <w:szCs w:val="20"/>
        </w:rPr>
        <w:t>Partner</w:t>
      </w:r>
      <w:r w:rsidR="00233FA3" w:rsidRPr="00685499">
        <w:rPr>
          <w:rFonts w:ascii="Circe Light" w:hAnsi="Circe Light"/>
          <w:sz w:val="20"/>
          <w:szCs w:val="20"/>
        </w:rPr>
        <w:t xml:space="preserve"> i Plava laguna potpisuju ovaj Ugovor putem svojih uredno ovlaštenih zastupnika na navedeni datum.</w:t>
      </w:r>
    </w:p>
    <w:p w:rsidR="00685499" w:rsidRPr="00685499" w:rsidRDefault="00685499" w:rsidP="00685499">
      <w:pPr>
        <w:pStyle w:val="NoSpacing"/>
        <w:jc w:val="both"/>
        <w:rPr>
          <w:rFonts w:ascii="Circe Light" w:hAnsi="Circe Light"/>
          <w:sz w:val="20"/>
          <w:szCs w:val="20"/>
        </w:rPr>
      </w:pPr>
    </w:p>
    <w:p w:rsidR="00233FA3" w:rsidRPr="00685499" w:rsidRDefault="00B55D0B" w:rsidP="00685499">
      <w:pPr>
        <w:pStyle w:val="NoSpacing"/>
        <w:jc w:val="center"/>
        <w:rPr>
          <w:rFonts w:ascii="Circe Light" w:hAnsi="Circe Light"/>
          <w:sz w:val="20"/>
          <w:szCs w:val="20"/>
        </w:rPr>
      </w:pPr>
      <w:r w:rsidRPr="00685499">
        <w:rPr>
          <w:rFonts w:ascii="Circe Light" w:hAnsi="Circe Light"/>
          <w:sz w:val="20"/>
          <w:szCs w:val="20"/>
        </w:rPr>
        <w:t>UGOVORNE STRANE</w:t>
      </w:r>
    </w:p>
    <w:p w:rsidR="00B55D0B" w:rsidRDefault="00B55D0B" w:rsidP="00685499">
      <w:pPr>
        <w:pStyle w:val="NoSpacing"/>
        <w:jc w:val="both"/>
        <w:rPr>
          <w:rFonts w:ascii="Circe Light" w:hAnsi="Circe Light"/>
          <w:sz w:val="20"/>
          <w:szCs w:val="20"/>
        </w:rPr>
      </w:pPr>
    </w:p>
    <w:p w:rsidR="00685499" w:rsidRPr="00685499" w:rsidRDefault="00685499" w:rsidP="00685499">
      <w:pPr>
        <w:pStyle w:val="NoSpacing"/>
        <w:jc w:val="both"/>
        <w:rPr>
          <w:rFonts w:ascii="Circe Light" w:hAnsi="Circe Light"/>
          <w:sz w:val="20"/>
          <w:szCs w:val="20"/>
        </w:rPr>
      </w:pPr>
    </w:p>
    <w:p w:rsidR="00B55D0B" w:rsidRPr="00685499" w:rsidRDefault="00B55D0B" w:rsidP="00685499">
      <w:pPr>
        <w:pStyle w:val="NoSpacing"/>
        <w:jc w:val="both"/>
        <w:rPr>
          <w:rFonts w:ascii="Circe Light" w:hAnsi="Circe Light"/>
          <w:sz w:val="20"/>
          <w:szCs w:val="20"/>
        </w:rPr>
      </w:pPr>
    </w:p>
    <w:p w:rsidR="00B55D0B" w:rsidRDefault="00B55D0B" w:rsidP="00685499">
      <w:pPr>
        <w:pStyle w:val="NoSpacing"/>
        <w:jc w:val="both"/>
        <w:rPr>
          <w:rFonts w:ascii="Circe Light" w:hAnsi="Circe Light"/>
          <w:sz w:val="20"/>
          <w:szCs w:val="20"/>
        </w:rPr>
      </w:pPr>
      <w:r w:rsidRPr="00685499">
        <w:rPr>
          <w:rFonts w:ascii="Circe Light" w:hAnsi="Circe Light"/>
          <w:sz w:val="20"/>
          <w:szCs w:val="20"/>
        </w:rPr>
        <w:t>____________________________________________</w:t>
      </w:r>
      <w:r w:rsidRPr="00685499">
        <w:rPr>
          <w:rFonts w:ascii="Circe Light" w:hAnsi="Circe Light"/>
          <w:sz w:val="20"/>
          <w:szCs w:val="20"/>
        </w:rPr>
        <w:tab/>
      </w:r>
      <w:r w:rsidRPr="00685499">
        <w:rPr>
          <w:rFonts w:ascii="Circe Light" w:hAnsi="Circe Light"/>
          <w:sz w:val="20"/>
          <w:szCs w:val="20"/>
        </w:rPr>
        <w:tab/>
      </w:r>
      <w:r w:rsidRPr="00685499">
        <w:rPr>
          <w:rFonts w:ascii="Circe Light" w:hAnsi="Circe Light"/>
          <w:sz w:val="20"/>
          <w:szCs w:val="20"/>
        </w:rPr>
        <w:tab/>
      </w:r>
      <w:r w:rsidRPr="00685499">
        <w:rPr>
          <w:rFonts w:ascii="Circe Light" w:hAnsi="Circe Light"/>
          <w:sz w:val="20"/>
          <w:szCs w:val="20"/>
        </w:rPr>
        <w:tab/>
      </w:r>
      <w:r w:rsidRPr="00685499">
        <w:rPr>
          <w:rFonts w:ascii="Circe Light" w:hAnsi="Circe Light"/>
          <w:sz w:val="20"/>
          <w:szCs w:val="20"/>
        </w:rPr>
        <w:tab/>
        <w:t>__________________________________________</w:t>
      </w:r>
    </w:p>
    <w:p w:rsidR="00396A87" w:rsidRPr="00685499" w:rsidRDefault="00396A87" w:rsidP="00685499">
      <w:pPr>
        <w:pStyle w:val="NoSpacing"/>
        <w:jc w:val="both"/>
        <w:rPr>
          <w:rFonts w:ascii="Circe Light" w:hAnsi="Circe Light"/>
          <w:sz w:val="20"/>
          <w:szCs w:val="20"/>
        </w:rPr>
      </w:pPr>
    </w:p>
    <w:sectPr w:rsidR="00396A87" w:rsidRPr="00685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irce Light">
    <w:panose1 w:val="020B0402020203020203"/>
    <w:charset w:val="00"/>
    <w:family w:val="swiss"/>
    <w:notTrueType/>
    <w:pitch w:val="variable"/>
    <w:sig w:usb0="A00002FF" w:usb1="5000604B" w:usb2="00000000" w:usb3="00000000" w:csb0="00000097"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A3"/>
    <w:rsid w:val="00152C45"/>
    <w:rsid w:val="001942B8"/>
    <w:rsid w:val="001F1269"/>
    <w:rsid w:val="001F56EC"/>
    <w:rsid w:val="00233FA3"/>
    <w:rsid w:val="00370ADD"/>
    <w:rsid w:val="00396A87"/>
    <w:rsid w:val="00596091"/>
    <w:rsid w:val="006119B4"/>
    <w:rsid w:val="00685499"/>
    <w:rsid w:val="00786310"/>
    <w:rsid w:val="00A94408"/>
    <w:rsid w:val="00B55D0B"/>
    <w:rsid w:val="00F31E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376E"/>
  <w15:chartTrackingRefBased/>
  <w15:docId w15:val="{376A55AB-019B-4F2C-9C8B-EC8B4C9F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Zović Malinarić</dc:creator>
  <cp:keywords/>
  <dc:description/>
  <cp:lastModifiedBy>Ivo Braičin</cp:lastModifiedBy>
  <cp:revision>7</cp:revision>
  <dcterms:created xsi:type="dcterms:W3CDTF">2018-09-11T10:21:00Z</dcterms:created>
  <dcterms:modified xsi:type="dcterms:W3CDTF">2019-02-11T10:56:00Z</dcterms:modified>
</cp:coreProperties>
</file>